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Pr="00387D42" w:rsidRDefault="00AD29CF" w:rsidP="00AD29CF">
      <w:pPr>
        <w:pStyle w:val="a4"/>
        <w:rPr>
          <w:szCs w:val="52"/>
        </w:rPr>
      </w:pPr>
      <w:r w:rsidRPr="00387D42">
        <w:rPr>
          <w:szCs w:val="52"/>
        </w:rPr>
        <w:t>АДМИНИСТРАЦИЯ</w:t>
      </w:r>
    </w:p>
    <w:p w:rsidR="00AD29CF" w:rsidRPr="00387D42" w:rsidRDefault="00AD29CF" w:rsidP="00AD29CF">
      <w:pPr>
        <w:jc w:val="center"/>
        <w:rPr>
          <w:b/>
          <w:sz w:val="52"/>
          <w:szCs w:val="52"/>
        </w:rPr>
      </w:pPr>
      <w:r w:rsidRPr="00387D42">
        <w:rPr>
          <w:sz w:val="52"/>
          <w:szCs w:val="52"/>
        </w:rPr>
        <w:t>Саянского района</w:t>
      </w:r>
    </w:p>
    <w:p w:rsidR="00C117AC" w:rsidRPr="00387D42" w:rsidRDefault="00C117AC" w:rsidP="00670FA6">
      <w:pPr>
        <w:rPr>
          <w:b/>
          <w:sz w:val="16"/>
          <w:szCs w:val="16"/>
        </w:rPr>
      </w:pPr>
    </w:p>
    <w:p w:rsidR="00C117AC" w:rsidRPr="00387D42" w:rsidRDefault="00C117AC" w:rsidP="00AD29CF">
      <w:pPr>
        <w:jc w:val="center"/>
        <w:rPr>
          <w:b/>
          <w:sz w:val="16"/>
          <w:szCs w:val="16"/>
        </w:rPr>
      </w:pPr>
    </w:p>
    <w:p w:rsidR="00AD29CF" w:rsidRPr="00387D42" w:rsidRDefault="00AD29CF" w:rsidP="00AD29CF">
      <w:pPr>
        <w:jc w:val="center"/>
        <w:rPr>
          <w:b/>
          <w:sz w:val="56"/>
          <w:szCs w:val="56"/>
        </w:rPr>
      </w:pPr>
      <w:r w:rsidRPr="00387D42">
        <w:rPr>
          <w:b/>
          <w:sz w:val="56"/>
          <w:szCs w:val="56"/>
        </w:rPr>
        <w:t>ПОСТАНОВЛЕНИЕ</w:t>
      </w:r>
    </w:p>
    <w:p w:rsidR="00AD29CF" w:rsidRPr="00387D42" w:rsidRDefault="00AD29CF" w:rsidP="00AD29CF">
      <w:pPr>
        <w:jc w:val="center"/>
        <w:rPr>
          <w:sz w:val="32"/>
        </w:rPr>
      </w:pPr>
      <w:r w:rsidRPr="00387D42">
        <w:rPr>
          <w:sz w:val="32"/>
        </w:rPr>
        <w:t>с. Агинское</w:t>
      </w:r>
    </w:p>
    <w:p w:rsidR="00443120" w:rsidRPr="00387D42" w:rsidRDefault="00443120" w:rsidP="00AD29CF">
      <w:pPr>
        <w:jc w:val="center"/>
        <w:rPr>
          <w:sz w:val="28"/>
          <w:szCs w:val="28"/>
        </w:rPr>
      </w:pPr>
    </w:p>
    <w:p w:rsidR="00AD29CF" w:rsidRPr="00387D42" w:rsidRDefault="00670FA6" w:rsidP="00A67CA4">
      <w:pPr>
        <w:rPr>
          <w:rFonts w:ascii="Arial" w:hAnsi="Arial" w:cs="Arial"/>
          <w:sz w:val="28"/>
          <w:szCs w:val="28"/>
          <w:u w:val="single"/>
        </w:rPr>
      </w:pPr>
      <w:r>
        <w:rPr>
          <w:sz w:val="28"/>
          <w:szCs w:val="28"/>
        </w:rPr>
        <w:t>26.02.2019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17AC" w:rsidRPr="00387D42">
        <w:rPr>
          <w:sz w:val="28"/>
          <w:szCs w:val="28"/>
        </w:rPr>
        <w:t xml:space="preserve">   </w:t>
      </w:r>
      <w:r w:rsidR="00C725AF" w:rsidRPr="00387D42">
        <w:rPr>
          <w:sz w:val="28"/>
          <w:szCs w:val="28"/>
        </w:rPr>
        <w:tab/>
      </w:r>
      <w:r w:rsidR="00C725AF" w:rsidRPr="00387D42">
        <w:rPr>
          <w:sz w:val="28"/>
          <w:szCs w:val="28"/>
        </w:rPr>
        <w:tab/>
      </w:r>
      <w:r w:rsidR="00C725AF" w:rsidRPr="00387D42">
        <w:rPr>
          <w:sz w:val="28"/>
          <w:szCs w:val="28"/>
        </w:rPr>
        <w:tab/>
      </w:r>
      <w:r w:rsidR="00C725AF" w:rsidRPr="00387D42">
        <w:rPr>
          <w:sz w:val="28"/>
          <w:szCs w:val="28"/>
        </w:rPr>
        <w:tab/>
      </w:r>
      <w:r w:rsidR="00C725AF" w:rsidRPr="00387D42">
        <w:rPr>
          <w:sz w:val="28"/>
          <w:szCs w:val="28"/>
        </w:rPr>
        <w:tab/>
      </w:r>
      <w:r w:rsidR="00C725AF" w:rsidRPr="00387D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7C4" w:rsidRPr="00387D42">
        <w:rPr>
          <w:sz w:val="28"/>
          <w:szCs w:val="28"/>
        </w:rPr>
        <w:t>№</w:t>
      </w:r>
      <w:r>
        <w:rPr>
          <w:sz w:val="28"/>
          <w:szCs w:val="28"/>
        </w:rPr>
        <w:t>81-п</w:t>
      </w:r>
    </w:p>
    <w:p w:rsidR="007C30B9" w:rsidRPr="00387D42" w:rsidRDefault="007C30B9" w:rsidP="007C30B9">
      <w:pPr>
        <w:jc w:val="center"/>
        <w:rPr>
          <w:sz w:val="28"/>
          <w:szCs w:val="28"/>
        </w:rPr>
      </w:pPr>
    </w:p>
    <w:p w:rsidR="00CE1F31" w:rsidRPr="00575A09" w:rsidRDefault="00CE1F31" w:rsidP="00CE1F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5A09" w:rsidRDefault="00CE1F31" w:rsidP="00CE1F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75A0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перечня муниципальных услуг, </w:t>
      </w:r>
    </w:p>
    <w:p w:rsidR="00575A09" w:rsidRDefault="00575A09" w:rsidP="00CE1F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75A0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proofErr w:type="gramEnd"/>
      <w:r w:rsidRPr="00575A09">
        <w:rPr>
          <w:rFonts w:ascii="Times New Roman" w:hAnsi="Times New Roman" w:cs="Times New Roman"/>
          <w:b w:val="0"/>
          <w:sz w:val="28"/>
          <w:szCs w:val="28"/>
        </w:rPr>
        <w:t xml:space="preserve"> которых посредством </w:t>
      </w:r>
    </w:p>
    <w:p w:rsidR="00575A09" w:rsidRPr="00575A09" w:rsidRDefault="00575A09" w:rsidP="00CE1F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75A09">
        <w:rPr>
          <w:rFonts w:ascii="Times New Roman" w:hAnsi="Times New Roman" w:cs="Times New Roman"/>
          <w:b w:val="0"/>
          <w:sz w:val="28"/>
          <w:szCs w:val="28"/>
        </w:rPr>
        <w:t>комплексного запроса не осуществляется»</w:t>
      </w:r>
    </w:p>
    <w:p w:rsidR="00CE1F31" w:rsidRDefault="00CE1F31" w:rsidP="00CE1F31">
      <w:pPr>
        <w:jc w:val="both"/>
        <w:rPr>
          <w:spacing w:val="1"/>
          <w:sz w:val="28"/>
          <w:szCs w:val="28"/>
        </w:rPr>
      </w:pPr>
    </w:p>
    <w:p w:rsidR="00575A09" w:rsidRDefault="00CE1F31" w:rsidP="00575A09">
      <w:pPr>
        <w:ind w:firstLine="708"/>
        <w:jc w:val="both"/>
        <w:rPr>
          <w:spacing w:val="1"/>
          <w:sz w:val="28"/>
          <w:szCs w:val="28"/>
        </w:rPr>
      </w:pPr>
      <w:r w:rsidRPr="00CE1F31">
        <w:rPr>
          <w:spacing w:val="1"/>
          <w:sz w:val="28"/>
          <w:szCs w:val="28"/>
        </w:rPr>
        <w:t>В соответствии с пунктом 2 части 13 статьи 15.1 Федерального</w:t>
      </w:r>
      <w:r w:rsidR="00575A09">
        <w:rPr>
          <w:spacing w:val="1"/>
          <w:sz w:val="28"/>
          <w:szCs w:val="28"/>
        </w:rPr>
        <w:t xml:space="preserve"> закона от 27.07.2010 N 210-ФЗ «</w:t>
      </w:r>
      <w:r w:rsidRPr="00CE1F31">
        <w:rPr>
          <w:spacing w:val="1"/>
          <w:sz w:val="28"/>
          <w:szCs w:val="28"/>
        </w:rPr>
        <w:t>Об организации предоставления государственных и муниципальных услуг</w:t>
      </w:r>
      <w:r w:rsidR="00575A09">
        <w:rPr>
          <w:spacing w:val="1"/>
          <w:sz w:val="28"/>
          <w:szCs w:val="28"/>
        </w:rPr>
        <w:t>»</w:t>
      </w:r>
      <w:r w:rsidRPr="00CE1F31">
        <w:rPr>
          <w:spacing w:val="1"/>
          <w:sz w:val="28"/>
          <w:szCs w:val="28"/>
        </w:rPr>
        <w:t xml:space="preserve">, руководствуясь </w:t>
      </w:r>
      <w:r w:rsidR="00575A09">
        <w:rPr>
          <w:spacing w:val="1"/>
          <w:sz w:val="28"/>
          <w:szCs w:val="28"/>
        </w:rPr>
        <w:t xml:space="preserve">статьей 81 </w:t>
      </w:r>
      <w:r w:rsidR="00575A09" w:rsidRPr="00575A09">
        <w:rPr>
          <w:spacing w:val="1"/>
          <w:sz w:val="28"/>
          <w:szCs w:val="28"/>
        </w:rPr>
        <w:t>Устава муниципального образования Саянский район Красноярского края,</w:t>
      </w:r>
    </w:p>
    <w:p w:rsidR="00CE1F31" w:rsidRPr="00CE1F31" w:rsidRDefault="00575A09" w:rsidP="00575A09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ПОСТАНОВЛЯЮ</w:t>
      </w:r>
      <w:r w:rsidR="00CE1F31" w:rsidRPr="00CE1F31">
        <w:rPr>
          <w:spacing w:val="1"/>
          <w:sz w:val="28"/>
          <w:szCs w:val="28"/>
        </w:rPr>
        <w:t>:</w:t>
      </w:r>
    </w:p>
    <w:p w:rsidR="00387D42" w:rsidRPr="0020025B" w:rsidRDefault="0020025B" w:rsidP="0020025B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 w:rsidR="00D01997">
        <w:rPr>
          <w:spacing w:val="1"/>
          <w:sz w:val="28"/>
          <w:szCs w:val="28"/>
        </w:rPr>
        <w:t>Утвердить п</w:t>
      </w:r>
      <w:r w:rsidR="00CE1F31" w:rsidRPr="0020025B">
        <w:rPr>
          <w:spacing w:val="1"/>
          <w:sz w:val="28"/>
          <w:szCs w:val="28"/>
        </w:rPr>
        <w:t>еречень муниципальных услуг, предоставление которых посредством комплексного запроса не осущ</w:t>
      </w:r>
      <w:r w:rsidR="00575A09" w:rsidRPr="0020025B">
        <w:rPr>
          <w:spacing w:val="1"/>
          <w:sz w:val="28"/>
          <w:szCs w:val="28"/>
        </w:rPr>
        <w:t>ествляется, согласно приложению к настоящему постановлению.</w:t>
      </w:r>
    </w:p>
    <w:p w:rsidR="0020025B" w:rsidRPr="00387D42" w:rsidRDefault="0020025B" w:rsidP="0020025B">
      <w:pPr>
        <w:shd w:val="clear" w:color="auto" w:fill="FFFFFF"/>
        <w:tabs>
          <w:tab w:val="left" w:pos="54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387D42">
        <w:rPr>
          <w:sz w:val="28"/>
          <w:szCs w:val="28"/>
        </w:rPr>
        <w:t>Контроль за</w:t>
      </w:r>
      <w:proofErr w:type="gramEnd"/>
      <w:r w:rsidRPr="00387D42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</w:t>
      </w:r>
      <w:r w:rsidRPr="00387D4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20025B" w:rsidRPr="00387D42" w:rsidRDefault="0020025B" w:rsidP="0020025B">
      <w:pPr>
        <w:tabs>
          <w:tab w:val="left" w:pos="6787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Pr="00387D42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</w:t>
      </w:r>
      <w:r w:rsidRPr="00387D42">
        <w:rPr>
          <w:sz w:val="28"/>
          <w:szCs w:val="28"/>
        </w:rPr>
        <w:t xml:space="preserve"> опубликования в общественно-политической газете </w:t>
      </w:r>
      <w:r w:rsidR="00492ADB" w:rsidRPr="00492ADB">
        <w:rPr>
          <w:sz w:val="28"/>
          <w:szCs w:val="28"/>
        </w:rPr>
        <w:t xml:space="preserve">Саянского района </w:t>
      </w:r>
      <w:r w:rsidRPr="00387D42">
        <w:rPr>
          <w:sz w:val="28"/>
          <w:szCs w:val="28"/>
        </w:rPr>
        <w:t xml:space="preserve">«Присаянье», </w:t>
      </w:r>
      <w:r>
        <w:rPr>
          <w:sz w:val="28"/>
          <w:szCs w:val="28"/>
        </w:rPr>
        <w:t>а также подлежит</w:t>
      </w:r>
      <w:r w:rsidRPr="00387D42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ю</w:t>
      </w:r>
      <w:r w:rsidRPr="00387D42">
        <w:rPr>
          <w:sz w:val="28"/>
          <w:szCs w:val="28"/>
        </w:rPr>
        <w:t xml:space="preserve"> на официальном сайте администрации Саянского района</w:t>
      </w:r>
      <w:r>
        <w:rPr>
          <w:sz w:val="28"/>
          <w:szCs w:val="28"/>
        </w:rPr>
        <w:t>.</w:t>
      </w:r>
    </w:p>
    <w:p w:rsidR="0020025B" w:rsidRDefault="0020025B" w:rsidP="0020025B">
      <w:pPr>
        <w:jc w:val="both"/>
        <w:rPr>
          <w:spacing w:val="1"/>
          <w:sz w:val="28"/>
          <w:szCs w:val="28"/>
        </w:rPr>
      </w:pPr>
    </w:p>
    <w:p w:rsidR="00670FA6" w:rsidRDefault="00670FA6" w:rsidP="0020025B">
      <w:pPr>
        <w:jc w:val="both"/>
        <w:rPr>
          <w:spacing w:val="1"/>
          <w:sz w:val="28"/>
          <w:szCs w:val="28"/>
        </w:rPr>
      </w:pPr>
    </w:p>
    <w:p w:rsidR="00575A09" w:rsidRPr="00575A09" w:rsidRDefault="00575A09" w:rsidP="0020025B">
      <w:pPr>
        <w:pStyle w:val="a8"/>
        <w:ind w:left="1068"/>
        <w:jc w:val="both"/>
        <w:rPr>
          <w:spacing w:val="1"/>
          <w:sz w:val="28"/>
          <w:szCs w:val="28"/>
        </w:rPr>
      </w:pPr>
    </w:p>
    <w:p w:rsidR="007F38C7" w:rsidRPr="00387D42" w:rsidRDefault="00671313" w:rsidP="007C30B9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Глава</w:t>
      </w:r>
      <w:r w:rsidR="007C30B9" w:rsidRPr="00387D42">
        <w:rPr>
          <w:spacing w:val="1"/>
          <w:sz w:val="28"/>
          <w:szCs w:val="28"/>
        </w:rPr>
        <w:t xml:space="preserve">района                                 </w:t>
      </w:r>
      <w:r w:rsidR="00670FA6">
        <w:rPr>
          <w:spacing w:val="1"/>
          <w:sz w:val="28"/>
          <w:szCs w:val="28"/>
        </w:rPr>
        <w:t xml:space="preserve">                    </w:t>
      </w:r>
      <w:r w:rsidR="007C30B9" w:rsidRPr="00387D42">
        <w:rPr>
          <w:spacing w:val="1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pacing w:val="1"/>
          <w:sz w:val="28"/>
          <w:szCs w:val="28"/>
        </w:rPr>
        <w:t>И.В. Данилин</w:t>
      </w:r>
    </w:p>
    <w:p w:rsidR="007F38C7" w:rsidRPr="00387D42" w:rsidRDefault="007F38C7" w:rsidP="007C30B9">
      <w:pPr>
        <w:jc w:val="both"/>
        <w:rPr>
          <w:spacing w:val="1"/>
          <w:sz w:val="28"/>
          <w:szCs w:val="28"/>
        </w:rPr>
      </w:pPr>
    </w:p>
    <w:p w:rsidR="0043645D" w:rsidRPr="004F340D" w:rsidRDefault="0043645D" w:rsidP="0043645D">
      <w:pPr>
        <w:jc w:val="center"/>
        <w:rPr>
          <w:sz w:val="26"/>
          <w:szCs w:val="26"/>
        </w:rPr>
      </w:pPr>
    </w:p>
    <w:p w:rsidR="0043645D" w:rsidRDefault="0043645D" w:rsidP="0043645D">
      <w:pPr>
        <w:jc w:val="both"/>
        <w:rPr>
          <w:spacing w:val="1"/>
          <w:sz w:val="26"/>
          <w:szCs w:val="26"/>
        </w:rPr>
      </w:pPr>
    </w:p>
    <w:p w:rsidR="0020025B" w:rsidRDefault="0020025B" w:rsidP="0043645D">
      <w:pPr>
        <w:jc w:val="both"/>
        <w:rPr>
          <w:spacing w:val="1"/>
          <w:sz w:val="26"/>
          <w:szCs w:val="26"/>
        </w:rPr>
      </w:pPr>
    </w:p>
    <w:p w:rsidR="0020025B" w:rsidRDefault="0020025B" w:rsidP="0043645D">
      <w:pPr>
        <w:jc w:val="both"/>
        <w:rPr>
          <w:spacing w:val="1"/>
          <w:sz w:val="26"/>
          <w:szCs w:val="26"/>
        </w:rPr>
      </w:pPr>
    </w:p>
    <w:p w:rsidR="0020025B" w:rsidRDefault="0020025B" w:rsidP="0043645D">
      <w:pPr>
        <w:jc w:val="both"/>
        <w:rPr>
          <w:spacing w:val="1"/>
          <w:sz w:val="26"/>
          <w:szCs w:val="26"/>
        </w:rPr>
      </w:pPr>
    </w:p>
    <w:p w:rsidR="0020025B" w:rsidRDefault="0020025B" w:rsidP="0043645D">
      <w:pPr>
        <w:jc w:val="both"/>
        <w:rPr>
          <w:spacing w:val="1"/>
          <w:sz w:val="26"/>
          <w:szCs w:val="26"/>
        </w:rPr>
      </w:pPr>
    </w:p>
    <w:p w:rsidR="00670FA6" w:rsidRDefault="00670FA6" w:rsidP="0043645D">
      <w:pPr>
        <w:jc w:val="both"/>
        <w:rPr>
          <w:spacing w:val="1"/>
          <w:sz w:val="26"/>
          <w:szCs w:val="26"/>
        </w:rPr>
      </w:pPr>
    </w:p>
    <w:p w:rsidR="00670FA6" w:rsidRDefault="00670FA6" w:rsidP="0043645D">
      <w:pPr>
        <w:jc w:val="both"/>
        <w:rPr>
          <w:spacing w:val="1"/>
          <w:sz w:val="26"/>
          <w:szCs w:val="26"/>
        </w:rPr>
      </w:pPr>
    </w:p>
    <w:p w:rsidR="00670FA6" w:rsidRDefault="00670FA6" w:rsidP="0043645D">
      <w:pPr>
        <w:jc w:val="both"/>
        <w:rPr>
          <w:spacing w:val="1"/>
          <w:sz w:val="26"/>
          <w:szCs w:val="26"/>
        </w:rPr>
      </w:pPr>
    </w:p>
    <w:p w:rsidR="00670FA6" w:rsidRDefault="00670FA6" w:rsidP="0043645D">
      <w:pPr>
        <w:jc w:val="both"/>
        <w:rPr>
          <w:spacing w:val="1"/>
          <w:sz w:val="26"/>
          <w:szCs w:val="26"/>
        </w:rPr>
      </w:pPr>
    </w:p>
    <w:p w:rsidR="0020025B" w:rsidRDefault="0020025B" w:rsidP="0043645D">
      <w:pPr>
        <w:jc w:val="both"/>
        <w:rPr>
          <w:spacing w:val="1"/>
          <w:sz w:val="26"/>
          <w:szCs w:val="26"/>
        </w:rPr>
      </w:pPr>
    </w:p>
    <w:p w:rsidR="0020025B" w:rsidRDefault="0020025B" w:rsidP="0043645D">
      <w:pPr>
        <w:jc w:val="both"/>
        <w:rPr>
          <w:spacing w:val="1"/>
          <w:sz w:val="26"/>
          <w:szCs w:val="26"/>
        </w:rPr>
      </w:pPr>
    </w:p>
    <w:p w:rsidR="0020025B" w:rsidRPr="00D45F8B" w:rsidRDefault="0020025B" w:rsidP="00D45F8B">
      <w:pPr>
        <w:ind w:firstLine="5103"/>
        <w:rPr>
          <w:spacing w:val="1"/>
          <w:sz w:val="28"/>
          <w:szCs w:val="28"/>
        </w:rPr>
      </w:pPr>
      <w:r w:rsidRPr="00D45F8B">
        <w:rPr>
          <w:spacing w:val="1"/>
          <w:sz w:val="28"/>
          <w:szCs w:val="28"/>
        </w:rPr>
        <w:t xml:space="preserve">Приложение </w:t>
      </w:r>
    </w:p>
    <w:p w:rsidR="00D45F8B" w:rsidRPr="00D45F8B" w:rsidRDefault="00D45F8B" w:rsidP="00D45F8B">
      <w:pPr>
        <w:ind w:firstLine="5103"/>
        <w:rPr>
          <w:spacing w:val="1"/>
          <w:sz w:val="28"/>
          <w:szCs w:val="28"/>
        </w:rPr>
      </w:pPr>
      <w:r w:rsidRPr="00D45F8B">
        <w:rPr>
          <w:spacing w:val="1"/>
          <w:sz w:val="28"/>
          <w:szCs w:val="28"/>
        </w:rPr>
        <w:t>к постановлению</w:t>
      </w:r>
    </w:p>
    <w:p w:rsidR="0020025B" w:rsidRPr="00D45F8B" w:rsidRDefault="0020025B" w:rsidP="00D45F8B">
      <w:pPr>
        <w:ind w:firstLine="5103"/>
        <w:rPr>
          <w:spacing w:val="1"/>
          <w:sz w:val="28"/>
          <w:szCs w:val="28"/>
        </w:rPr>
      </w:pPr>
      <w:r w:rsidRPr="00D45F8B">
        <w:rPr>
          <w:spacing w:val="1"/>
          <w:sz w:val="28"/>
          <w:szCs w:val="28"/>
        </w:rPr>
        <w:t>администрации Саянского района</w:t>
      </w:r>
    </w:p>
    <w:p w:rsidR="0020025B" w:rsidRPr="00D45F8B" w:rsidRDefault="0020025B" w:rsidP="00D45F8B">
      <w:pPr>
        <w:ind w:firstLine="5103"/>
        <w:rPr>
          <w:spacing w:val="1"/>
          <w:sz w:val="28"/>
          <w:szCs w:val="28"/>
        </w:rPr>
      </w:pPr>
      <w:r w:rsidRPr="00D45F8B">
        <w:rPr>
          <w:spacing w:val="1"/>
          <w:sz w:val="28"/>
          <w:szCs w:val="28"/>
        </w:rPr>
        <w:t xml:space="preserve">от </w:t>
      </w:r>
      <w:r w:rsidR="00670FA6">
        <w:rPr>
          <w:spacing w:val="1"/>
          <w:sz w:val="28"/>
          <w:szCs w:val="28"/>
        </w:rPr>
        <w:t xml:space="preserve">26.02.2019 </w:t>
      </w:r>
      <w:r w:rsidRPr="00D45F8B">
        <w:rPr>
          <w:spacing w:val="1"/>
          <w:sz w:val="28"/>
          <w:szCs w:val="28"/>
        </w:rPr>
        <w:t>№</w:t>
      </w:r>
      <w:r w:rsidR="00670FA6">
        <w:rPr>
          <w:spacing w:val="1"/>
          <w:sz w:val="28"/>
          <w:szCs w:val="28"/>
        </w:rPr>
        <w:t>81-п</w:t>
      </w:r>
    </w:p>
    <w:p w:rsidR="00D45F8B" w:rsidRPr="00D45F8B" w:rsidRDefault="00D45F8B" w:rsidP="0043645D">
      <w:pPr>
        <w:jc w:val="both"/>
        <w:rPr>
          <w:spacing w:val="1"/>
          <w:sz w:val="28"/>
          <w:szCs w:val="28"/>
        </w:rPr>
      </w:pPr>
    </w:p>
    <w:p w:rsidR="00D45F8B" w:rsidRPr="00D45F8B" w:rsidRDefault="00D45F8B" w:rsidP="0043645D">
      <w:pPr>
        <w:jc w:val="both"/>
        <w:rPr>
          <w:spacing w:val="1"/>
          <w:sz w:val="28"/>
          <w:szCs w:val="28"/>
        </w:rPr>
      </w:pPr>
    </w:p>
    <w:p w:rsidR="00D45F8B" w:rsidRPr="00D45F8B" w:rsidRDefault="00D45F8B" w:rsidP="00D45F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5F8B">
        <w:rPr>
          <w:rFonts w:ascii="Times New Roman" w:hAnsi="Times New Roman" w:cs="Times New Roman"/>
          <w:b w:val="0"/>
          <w:sz w:val="28"/>
          <w:szCs w:val="28"/>
        </w:rPr>
        <w:t>Перечень муниципальных услуг,предоставление которых посредством</w:t>
      </w:r>
    </w:p>
    <w:p w:rsidR="00D45F8B" w:rsidRDefault="00D45F8B" w:rsidP="00D45F8B">
      <w:pPr>
        <w:jc w:val="center"/>
        <w:rPr>
          <w:sz w:val="28"/>
          <w:szCs w:val="28"/>
        </w:rPr>
      </w:pPr>
      <w:r w:rsidRPr="00D45F8B">
        <w:rPr>
          <w:sz w:val="28"/>
          <w:szCs w:val="28"/>
        </w:rPr>
        <w:t>комплексного запроса не осуществляется</w:t>
      </w:r>
    </w:p>
    <w:p w:rsidR="00D45F8B" w:rsidRPr="001D6055" w:rsidRDefault="00D45F8B" w:rsidP="00D45F8B">
      <w:pPr>
        <w:jc w:val="center"/>
        <w:rPr>
          <w:spacing w:val="1"/>
          <w:sz w:val="28"/>
          <w:szCs w:val="28"/>
        </w:rPr>
      </w:pPr>
    </w:p>
    <w:tbl>
      <w:tblPr>
        <w:tblpPr w:leftFromText="180" w:rightFromText="180" w:vertAnchor="text" w:horzAnchor="margin" w:tblpXSpec="center" w:tblpY="13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495"/>
      </w:tblGrid>
      <w:tr w:rsidR="00D45F8B" w:rsidRPr="001D6055" w:rsidTr="00CE1DE5">
        <w:trPr>
          <w:trHeight w:val="846"/>
          <w:tblHeader/>
        </w:trPr>
        <w:tc>
          <w:tcPr>
            <w:tcW w:w="719" w:type="dxa"/>
            <w:shd w:val="clear" w:color="auto" w:fill="auto"/>
            <w:vAlign w:val="center"/>
          </w:tcPr>
          <w:p w:rsidR="00D45F8B" w:rsidRPr="001D6055" w:rsidRDefault="00D45F8B" w:rsidP="00CE1DE5">
            <w:pPr>
              <w:snapToGrid w:val="0"/>
              <w:jc w:val="center"/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 xml:space="preserve">№ </w:t>
            </w:r>
            <w:proofErr w:type="gramStart"/>
            <w:r w:rsidRPr="001D6055">
              <w:rPr>
                <w:sz w:val="28"/>
                <w:szCs w:val="28"/>
              </w:rPr>
              <w:t>п</w:t>
            </w:r>
            <w:proofErr w:type="gramEnd"/>
            <w:r w:rsidRPr="001D6055">
              <w:rPr>
                <w:sz w:val="28"/>
                <w:szCs w:val="28"/>
              </w:rPr>
              <w:t>/п</w:t>
            </w:r>
          </w:p>
        </w:tc>
        <w:tc>
          <w:tcPr>
            <w:tcW w:w="8495" w:type="dxa"/>
            <w:shd w:val="clear" w:color="auto" w:fill="auto"/>
            <w:vAlign w:val="center"/>
          </w:tcPr>
          <w:p w:rsidR="00D45F8B" w:rsidRPr="001D6055" w:rsidRDefault="00D45F8B" w:rsidP="00CE1DE5">
            <w:pPr>
              <w:snapToGrid w:val="0"/>
              <w:ind w:firstLine="739"/>
              <w:jc w:val="center"/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D45F8B" w:rsidRPr="001D6055" w:rsidTr="00CE1DE5">
        <w:trPr>
          <w:trHeight w:val="692"/>
        </w:trPr>
        <w:tc>
          <w:tcPr>
            <w:tcW w:w="719" w:type="dxa"/>
            <w:shd w:val="clear" w:color="auto" w:fill="auto"/>
          </w:tcPr>
          <w:p w:rsidR="00D45F8B" w:rsidRPr="001D6055" w:rsidRDefault="00D45F8B" w:rsidP="001D6055">
            <w:pPr>
              <w:pStyle w:val="a8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  <w:lang w:eastAsia="ar-SA"/>
              </w:rPr>
            </w:pPr>
            <w:r w:rsidRPr="001D6055">
              <w:rPr>
                <w:sz w:val="28"/>
                <w:szCs w:val="28"/>
                <w:lang w:eastAsia="ar-SA"/>
              </w:rPr>
              <w:t>Предоставление информации об объектах недвижимого имущества муниципальной собственности, предназначенных для сдачи в аренду</w:t>
            </w:r>
          </w:p>
        </w:tc>
      </w:tr>
      <w:tr w:rsidR="00D45F8B" w:rsidRPr="001D6055" w:rsidTr="00CE1DE5">
        <w:trPr>
          <w:trHeight w:val="359"/>
        </w:trPr>
        <w:tc>
          <w:tcPr>
            <w:tcW w:w="719" w:type="dxa"/>
            <w:shd w:val="clear" w:color="auto" w:fill="auto"/>
          </w:tcPr>
          <w:p w:rsidR="00D45F8B" w:rsidRPr="001D6055" w:rsidRDefault="00D45F8B" w:rsidP="001D6055">
            <w:pPr>
              <w:pStyle w:val="a8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pStyle w:val="2"/>
              <w:shd w:val="clear" w:color="auto" w:fill="auto"/>
              <w:spacing w:line="240" w:lineRule="auto"/>
              <w:ind w:right="23"/>
              <w:rPr>
                <w:rStyle w:val="2135pt"/>
                <w:sz w:val="28"/>
                <w:szCs w:val="28"/>
              </w:rPr>
            </w:pPr>
            <w:r w:rsidRPr="001D6055">
              <w:rPr>
                <w:b w:val="0"/>
                <w:sz w:val="28"/>
                <w:szCs w:val="28"/>
              </w:rPr>
              <w:t>Выдача разрешение на ввод в эксплуатацию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D45F8B" w:rsidP="001D6055">
            <w:pPr>
              <w:pStyle w:val="a8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pStyle w:val="2"/>
              <w:shd w:val="clear" w:color="auto" w:fill="auto"/>
              <w:spacing w:line="240" w:lineRule="auto"/>
              <w:ind w:right="23"/>
              <w:rPr>
                <w:rStyle w:val="2135pt"/>
                <w:sz w:val="28"/>
                <w:szCs w:val="28"/>
              </w:rPr>
            </w:pPr>
            <w:r w:rsidRPr="001D6055">
              <w:rPr>
                <w:b w:val="0"/>
                <w:sz w:val="28"/>
                <w:szCs w:val="28"/>
              </w:rPr>
              <w:t>Выдача разрешения на установку рекламной конструкции и аннулирования таких разрешений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D45F8B" w:rsidP="001D6055">
            <w:pPr>
              <w:pStyle w:val="a8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Выдача разрешения на строительство, реконструкцию объекта капитального строительства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D45F8B" w:rsidP="001D6055">
            <w:pPr>
              <w:pStyle w:val="a8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Внесение изменений в разрешение на строительство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D45F8B" w:rsidP="001D6055">
            <w:pPr>
              <w:pStyle w:val="a8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Продление сроков действия разрешения на строительство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D45F8B" w:rsidP="001D6055">
            <w:pPr>
              <w:pStyle w:val="a8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D45F8B" w:rsidP="001D6055">
            <w:pPr>
              <w:pStyle w:val="a8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D45F8B" w:rsidP="001D6055">
            <w:pPr>
              <w:pStyle w:val="a8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Принятие решения о подготовке документации по планировке территории (на основании предложений физических и юридических лиц) на территории муниципального образования Саянский район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D45F8B" w:rsidP="001D6055">
            <w:pPr>
              <w:pStyle w:val="a8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95" w:type="dxa"/>
            <w:shd w:val="clear" w:color="auto" w:fill="auto"/>
          </w:tcPr>
          <w:p w:rsidR="00D45F8B" w:rsidRPr="001D6055" w:rsidRDefault="001D6055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Принятие решения об утверждении документации по планировке территории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D45F8B" w:rsidP="001D6055">
            <w:pPr>
              <w:pStyle w:val="a8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Оказание финансовой поддержки субъектов малого и среднего предпринимательства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D45F8B" w:rsidP="001D6055">
            <w:pPr>
              <w:pStyle w:val="a8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Подготовка и утверждение схем расположения земельных участков на кадастровом плане или кадастровой карте соответствующей территории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D45F8B" w:rsidP="001D6055">
            <w:pPr>
              <w:pStyle w:val="a8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Рассмотрение заявлений о предоставлении в постоянное (бессрочное) пользование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D45F8B" w:rsidP="001D6055">
            <w:pPr>
              <w:pStyle w:val="a8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Рассмотрение заявлений о предоставлении в аренду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D45F8B" w:rsidP="001D6055">
            <w:pPr>
              <w:pStyle w:val="a8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Рассмотрение заявлений о прекращении права постоянного (бессрочного) пользования земельными участками, находящимися в собственности  муниципального образования Саянский район Красноярского края и государственная собственность на которые не разграничена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1D6055" w:rsidP="00295A2E">
            <w:pPr>
              <w:jc w:val="center"/>
              <w:rPr>
                <w:sz w:val="28"/>
                <w:szCs w:val="28"/>
                <w:lang w:eastAsia="ar-SA"/>
              </w:rPr>
            </w:pPr>
            <w:r w:rsidRPr="001D6055">
              <w:rPr>
                <w:sz w:val="28"/>
                <w:szCs w:val="28"/>
                <w:lang w:eastAsia="ar-SA"/>
              </w:rPr>
              <w:t>1</w:t>
            </w:r>
            <w:r w:rsidR="00295A2E">
              <w:rPr>
                <w:sz w:val="28"/>
                <w:szCs w:val="28"/>
                <w:lang w:eastAsia="ar-SA"/>
              </w:rPr>
              <w:t>6</w:t>
            </w:r>
            <w:r w:rsidRPr="001D6055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Рассмотрение заявлений о предварительном согласовании предоставления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295A2E" w:rsidP="00CE1DE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  <w:r w:rsidR="001D6055" w:rsidRPr="001D6055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Рассмотрение заявлений о предоставлении в собственность бесплатно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295A2E" w:rsidP="00CE1DE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  <w:r w:rsidR="001D6055" w:rsidRPr="001D6055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Рассмотрение заявлений о перераспределении земель и (или)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295A2E" w:rsidP="00CE1DE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  <w:r w:rsidR="001D6055" w:rsidRPr="001D6055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Предоставление информации о состоянии землепользования в границах муниципального образования Саянский район Красноярского края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295A2E" w:rsidP="00CE1DE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="001D6055" w:rsidRPr="001D6055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Выдача протокола образования земельных участков путем перераспределения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295A2E" w:rsidP="00CE1DE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  <w:r w:rsidR="001D6055" w:rsidRPr="001D6055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rPr>
                <w:bCs/>
                <w:sz w:val="28"/>
                <w:szCs w:val="28"/>
              </w:rPr>
            </w:pPr>
            <w:r w:rsidRPr="001D6055">
              <w:rPr>
                <w:bCs/>
                <w:sz w:val="28"/>
                <w:szCs w:val="28"/>
              </w:rPr>
              <w:t>Зачисление в муниципальные общеобразовательные учреждения, расположенные на территории муниципального образования Саянский район Красноярского края</w:t>
            </w:r>
          </w:p>
        </w:tc>
      </w:tr>
      <w:tr w:rsidR="00D45F8B" w:rsidRPr="001D6055" w:rsidTr="00CE1DE5">
        <w:trPr>
          <w:trHeight w:val="400"/>
        </w:trPr>
        <w:tc>
          <w:tcPr>
            <w:tcW w:w="719" w:type="dxa"/>
            <w:shd w:val="clear" w:color="auto" w:fill="auto"/>
          </w:tcPr>
          <w:p w:rsidR="00D45F8B" w:rsidRPr="001D6055" w:rsidRDefault="00295A2E" w:rsidP="00CE1DE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  <w:r w:rsidR="001D6055" w:rsidRPr="001D6055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495" w:type="dxa"/>
            <w:shd w:val="clear" w:color="auto" w:fill="auto"/>
          </w:tcPr>
          <w:p w:rsidR="00D45F8B" w:rsidRPr="001D6055" w:rsidRDefault="00D45F8B" w:rsidP="00CE1DE5">
            <w:pPr>
              <w:shd w:val="clear" w:color="auto" w:fill="FFFFFF"/>
              <w:tabs>
                <w:tab w:val="left" w:pos="0"/>
                <w:tab w:val="left" w:pos="567"/>
              </w:tabs>
              <w:rPr>
                <w:bCs/>
                <w:sz w:val="28"/>
                <w:szCs w:val="28"/>
              </w:rPr>
            </w:pPr>
            <w:r w:rsidRPr="001D6055">
              <w:rPr>
                <w:sz w:val="28"/>
                <w:szCs w:val="28"/>
              </w:rPr>
              <w:t>О</w:t>
            </w:r>
            <w:r w:rsidRPr="001D6055">
              <w:rPr>
                <w:bCs/>
                <w:sz w:val="28"/>
                <w:szCs w:val="28"/>
              </w:rPr>
              <w:t xml:space="preserve">рганизация предоставления дополнительного образования в образовательных учреждениях Саянского района Красноярского края </w:t>
            </w:r>
          </w:p>
        </w:tc>
      </w:tr>
    </w:tbl>
    <w:p w:rsidR="00D45F8B" w:rsidRDefault="00D45F8B" w:rsidP="0043645D">
      <w:pPr>
        <w:jc w:val="both"/>
        <w:rPr>
          <w:spacing w:val="1"/>
          <w:sz w:val="26"/>
          <w:szCs w:val="26"/>
        </w:rPr>
      </w:pPr>
    </w:p>
    <w:p w:rsidR="00D45F8B" w:rsidRPr="004F340D" w:rsidRDefault="00D45F8B" w:rsidP="00D45F8B">
      <w:pPr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7F38C7" w:rsidRPr="00387D42" w:rsidRDefault="007F38C7" w:rsidP="007C30B9">
      <w:pPr>
        <w:jc w:val="both"/>
        <w:rPr>
          <w:spacing w:val="1"/>
          <w:sz w:val="28"/>
          <w:szCs w:val="28"/>
        </w:rPr>
      </w:pPr>
    </w:p>
    <w:sectPr w:rsidR="007F38C7" w:rsidRPr="00387D42" w:rsidSect="00443120">
      <w:pgSz w:w="11906" w:h="16838"/>
      <w:pgMar w:top="1079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C3AF6"/>
    <w:lvl w:ilvl="0">
      <w:numFmt w:val="bullet"/>
      <w:lvlText w:val="*"/>
      <w:lvlJc w:val="left"/>
    </w:lvl>
  </w:abstractNum>
  <w:abstractNum w:abstractNumId="1">
    <w:nsid w:val="029830BB"/>
    <w:multiLevelType w:val="multilevel"/>
    <w:tmpl w:val="5DA6132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2">
    <w:nsid w:val="036A31CC"/>
    <w:multiLevelType w:val="hybridMultilevel"/>
    <w:tmpl w:val="A97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ED1"/>
    <w:multiLevelType w:val="hybridMultilevel"/>
    <w:tmpl w:val="D5A6C33E"/>
    <w:lvl w:ilvl="0" w:tplc="DF5A0B22">
      <w:start w:val="1"/>
      <w:numFmt w:val="decimal"/>
      <w:suff w:val="space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0690"/>
    <w:multiLevelType w:val="hybridMultilevel"/>
    <w:tmpl w:val="CC6C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7780619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189B2676"/>
    <w:multiLevelType w:val="hybridMultilevel"/>
    <w:tmpl w:val="F68AA826"/>
    <w:lvl w:ilvl="0" w:tplc="DD4AE6C0">
      <w:start w:val="2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1DBB"/>
    <w:multiLevelType w:val="singleLevel"/>
    <w:tmpl w:val="8A64B9A6"/>
    <w:lvl w:ilvl="0">
      <w:start w:val="1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9">
    <w:nsid w:val="1EEA38DD"/>
    <w:multiLevelType w:val="hybridMultilevel"/>
    <w:tmpl w:val="2348DD8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0">
    <w:nsid w:val="23745C29"/>
    <w:multiLevelType w:val="hybridMultilevel"/>
    <w:tmpl w:val="C02018B8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1">
    <w:nsid w:val="26B8169F"/>
    <w:multiLevelType w:val="hybridMultilevel"/>
    <w:tmpl w:val="1D8E4CF2"/>
    <w:lvl w:ilvl="0" w:tplc="22E891CC">
      <w:start w:val="1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05F4A"/>
    <w:multiLevelType w:val="hybridMultilevel"/>
    <w:tmpl w:val="327ADA72"/>
    <w:lvl w:ilvl="0" w:tplc="FBC43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4B255C"/>
    <w:multiLevelType w:val="hybridMultilevel"/>
    <w:tmpl w:val="DD7ED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7291"/>
    <w:multiLevelType w:val="singleLevel"/>
    <w:tmpl w:val="E4A2D3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30C35AB6"/>
    <w:multiLevelType w:val="hybridMultilevel"/>
    <w:tmpl w:val="323688E4"/>
    <w:lvl w:ilvl="0" w:tplc="EAB024A4">
      <w:start w:val="6"/>
      <w:numFmt w:val="decimal"/>
      <w:suff w:val="space"/>
      <w:lvlText w:val="1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21250"/>
    <w:multiLevelType w:val="hybridMultilevel"/>
    <w:tmpl w:val="6F4A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05207"/>
    <w:multiLevelType w:val="multilevel"/>
    <w:tmpl w:val="1A86E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A021870"/>
    <w:multiLevelType w:val="multilevel"/>
    <w:tmpl w:val="5816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A906FE0"/>
    <w:multiLevelType w:val="multilevel"/>
    <w:tmpl w:val="C25CE0CE"/>
    <w:lvl w:ilvl="0">
      <w:start w:val="1"/>
      <w:numFmt w:val="decimal"/>
      <w:suff w:val="space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F387A73"/>
    <w:multiLevelType w:val="hybridMultilevel"/>
    <w:tmpl w:val="1FDEF526"/>
    <w:lvl w:ilvl="0" w:tplc="BF0CD7A6">
      <w:start w:val="1"/>
      <w:numFmt w:val="decimal"/>
      <w:suff w:val="space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8157D"/>
    <w:multiLevelType w:val="hybridMultilevel"/>
    <w:tmpl w:val="1B2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12EBE"/>
    <w:multiLevelType w:val="hybridMultilevel"/>
    <w:tmpl w:val="E7880EE6"/>
    <w:lvl w:ilvl="0" w:tplc="8468F1B4">
      <w:start w:val="1"/>
      <w:numFmt w:val="decimal"/>
      <w:suff w:val="space"/>
      <w:lvlText w:val="1.5.2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52BDC"/>
    <w:multiLevelType w:val="hybridMultilevel"/>
    <w:tmpl w:val="F904BFDE"/>
    <w:lvl w:ilvl="0" w:tplc="16727C0A">
      <w:start w:val="1"/>
      <w:numFmt w:val="decimal"/>
      <w:suff w:val="space"/>
      <w:lvlText w:val="5.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90655"/>
    <w:multiLevelType w:val="hybridMultilevel"/>
    <w:tmpl w:val="3328E1F6"/>
    <w:lvl w:ilvl="0" w:tplc="55366E34">
      <w:start w:val="1"/>
      <w:numFmt w:val="decimal"/>
      <w:suff w:val="space"/>
      <w:lvlText w:val="5.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6EE0"/>
    <w:multiLevelType w:val="hybridMultilevel"/>
    <w:tmpl w:val="48D220BC"/>
    <w:lvl w:ilvl="0" w:tplc="059210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CC290E"/>
    <w:multiLevelType w:val="hybridMultilevel"/>
    <w:tmpl w:val="2A8CB6A0"/>
    <w:lvl w:ilvl="0" w:tplc="E29E6CB0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E49BF"/>
    <w:multiLevelType w:val="singleLevel"/>
    <w:tmpl w:val="D2583026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>
    <w:nsid w:val="58FF09D4"/>
    <w:multiLevelType w:val="multilevel"/>
    <w:tmpl w:val="5AE201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80" w:hanging="162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DB668E1"/>
    <w:multiLevelType w:val="singleLevel"/>
    <w:tmpl w:val="B2F6205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5F5E5B79"/>
    <w:multiLevelType w:val="hybridMultilevel"/>
    <w:tmpl w:val="3DF2F6F4"/>
    <w:lvl w:ilvl="0" w:tplc="94DE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1E31C2"/>
    <w:multiLevelType w:val="hybridMultilevel"/>
    <w:tmpl w:val="5B20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326DB"/>
    <w:multiLevelType w:val="hybridMultilevel"/>
    <w:tmpl w:val="545A6AEC"/>
    <w:lvl w:ilvl="0" w:tplc="013CA700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B522F"/>
    <w:multiLevelType w:val="multilevel"/>
    <w:tmpl w:val="41AE35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E8405A2"/>
    <w:multiLevelType w:val="multilevel"/>
    <w:tmpl w:val="E81AE26E"/>
    <w:lvl w:ilvl="0">
      <w:start w:val="2"/>
      <w:numFmt w:val="decimal"/>
      <w:suff w:val="space"/>
      <w:lvlText w:val="1.5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25B5CD0"/>
    <w:multiLevelType w:val="multilevel"/>
    <w:tmpl w:val="3BA6B4DC"/>
    <w:lvl w:ilvl="0">
      <w:start w:val="1"/>
      <w:numFmt w:val="decimal"/>
      <w:suff w:val="space"/>
      <w:lvlText w:val="1.5.1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4E9624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7">
    <w:nsid w:val="76EE655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8">
    <w:nsid w:val="7AA43531"/>
    <w:multiLevelType w:val="hybridMultilevel"/>
    <w:tmpl w:val="308496CE"/>
    <w:lvl w:ilvl="0" w:tplc="345E8628">
      <w:start w:val="1"/>
      <w:numFmt w:val="bullet"/>
      <w:suff w:val="space"/>
      <w:lvlText w:val="–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40C4A"/>
    <w:multiLevelType w:val="hybridMultilevel"/>
    <w:tmpl w:val="3AB24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9"/>
  </w:num>
  <w:num w:numId="8">
    <w:abstractNumId w:val="10"/>
  </w:num>
  <w:num w:numId="9">
    <w:abstractNumId w:val="21"/>
  </w:num>
  <w:num w:numId="10">
    <w:abstractNumId w:val="16"/>
  </w:num>
  <w:num w:numId="11">
    <w:abstractNumId w:val="39"/>
  </w:num>
  <w:num w:numId="12">
    <w:abstractNumId w:val="31"/>
  </w:num>
  <w:num w:numId="13">
    <w:abstractNumId w:val="5"/>
  </w:num>
  <w:num w:numId="14">
    <w:abstractNumId w:val="1"/>
  </w:num>
  <w:num w:numId="15">
    <w:abstractNumId w:val="2"/>
  </w:num>
  <w:num w:numId="16">
    <w:abstractNumId w:val="28"/>
  </w:num>
  <w:num w:numId="17">
    <w:abstractNumId w:val="19"/>
  </w:num>
  <w:num w:numId="18">
    <w:abstractNumId w:val="22"/>
  </w:num>
  <w:num w:numId="19">
    <w:abstractNumId w:val="35"/>
  </w:num>
  <w:num w:numId="20">
    <w:abstractNumId w:val="34"/>
  </w:num>
  <w:num w:numId="21">
    <w:abstractNumId w:val="15"/>
  </w:num>
  <w:num w:numId="22">
    <w:abstractNumId w:val="26"/>
  </w:num>
  <w:num w:numId="23">
    <w:abstractNumId w:val="20"/>
  </w:num>
  <w:num w:numId="24">
    <w:abstractNumId w:val="38"/>
  </w:num>
  <w:num w:numId="25">
    <w:abstractNumId w:val="32"/>
  </w:num>
  <w:num w:numId="26">
    <w:abstractNumId w:val="11"/>
  </w:num>
  <w:num w:numId="27">
    <w:abstractNumId w:val="23"/>
  </w:num>
  <w:num w:numId="28">
    <w:abstractNumId w:val="7"/>
  </w:num>
  <w:num w:numId="29">
    <w:abstractNumId w:val="24"/>
  </w:num>
  <w:num w:numId="30">
    <w:abstractNumId w:val="3"/>
  </w:num>
  <w:num w:numId="31">
    <w:abstractNumId w:val="6"/>
  </w:num>
  <w:num w:numId="32">
    <w:abstractNumId w:val="36"/>
  </w:num>
  <w:num w:numId="33">
    <w:abstractNumId w:val="37"/>
  </w:num>
  <w:num w:numId="34">
    <w:abstractNumId w:val="30"/>
  </w:num>
  <w:num w:numId="35">
    <w:abstractNumId w:val="18"/>
  </w:num>
  <w:num w:numId="36">
    <w:abstractNumId w:val="17"/>
  </w:num>
  <w:num w:numId="37">
    <w:abstractNumId w:val="33"/>
  </w:num>
  <w:num w:numId="38">
    <w:abstractNumId w:val="25"/>
  </w:num>
  <w:num w:numId="39">
    <w:abstractNumId w:val="12"/>
  </w:num>
  <w:num w:numId="40">
    <w:abstractNumId w:val="13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0BD"/>
    <w:rsid w:val="00021FF9"/>
    <w:rsid w:val="000327BE"/>
    <w:rsid w:val="00032A12"/>
    <w:rsid w:val="00043928"/>
    <w:rsid w:val="00055AEA"/>
    <w:rsid w:val="00060F45"/>
    <w:rsid w:val="00061A0F"/>
    <w:rsid w:val="00074A0C"/>
    <w:rsid w:val="0008164E"/>
    <w:rsid w:val="0008355D"/>
    <w:rsid w:val="0009054C"/>
    <w:rsid w:val="000B781F"/>
    <w:rsid w:val="000C744A"/>
    <w:rsid w:val="000F6C47"/>
    <w:rsid w:val="000F790E"/>
    <w:rsid w:val="001020EA"/>
    <w:rsid w:val="0010772C"/>
    <w:rsid w:val="00110541"/>
    <w:rsid w:val="00116A24"/>
    <w:rsid w:val="0012747B"/>
    <w:rsid w:val="001354FA"/>
    <w:rsid w:val="00135CE0"/>
    <w:rsid w:val="00141DBB"/>
    <w:rsid w:val="0014572F"/>
    <w:rsid w:val="001854E4"/>
    <w:rsid w:val="001927CF"/>
    <w:rsid w:val="001B26CF"/>
    <w:rsid w:val="001B5160"/>
    <w:rsid w:val="001B63B7"/>
    <w:rsid w:val="001D055D"/>
    <w:rsid w:val="001D1689"/>
    <w:rsid w:val="001D52ED"/>
    <w:rsid w:val="001D6055"/>
    <w:rsid w:val="001E3B6B"/>
    <w:rsid w:val="001E7DAB"/>
    <w:rsid w:val="001F0F8E"/>
    <w:rsid w:val="001F1C83"/>
    <w:rsid w:val="001F3F90"/>
    <w:rsid w:val="0020025B"/>
    <w:rsid w:val="002049C1"/>
    <w:rsid w:val="00220BC0"/>
    <w:rsid w:val="002422CA"/>
    <w:rsid w:val="002655BA"/>
    <w:rsid w:val="00274440"/>
    <w:rsid w:val="00282427"/>
    <w:rsid w:val="00295A2E"/>
    <w:rsid w:val="00296EE0"/>
    <w:rsid w:val="002A7456"/>
    <w:rsid w:val="002B1C63"/>
    <w:rsid w:val="002C5922"/>
    <w:rsid w:val="002D066D"/>
    <w:rsid w:val="002D1D85"/>
    <w:rsid w:val="002D4AF6"/>
    <w:rsid w:val="002E3501"/>
    <w:rsid w:val="002F1B0E"/>
    <w:rsid w:val="002F3D00"/>
    <w:rsid w:val="00302198"/>
    <w:rsid w:val="003100BD"/>
    <w:rsid w:val="0031021C"/>
    <w:rsid w:val="00310CB4"/>
    <w:rsid w:val="00321EC1"/>
    <w:rsid w:val="00332392"/>
    <w:rsid w:val="00337A17"/>
    <w:rsid w:val="00342402"/>
    <w:rsid w:val="00345565"/>
    <w:rsid w:val="00345A8B"/>
    <w:rsid w:val="00356E17"/>
    <w:rsid w:val="00356F78"/>
    <w:rsid w:val="0037435A"/>
    <w:rsid w:val="00387D42"/>
    <w:rsid w:val="00390E67"/>
    <w:rsid w:val="003A278E"/>
    <w:rsid w:val="003A3E18"/>
    <w:rsid w:val="003C6AD0"/>
    <w:rsid w:val="003E07B4"/>
    <w:rsid w:val="003E4F46"/>
    <w:rsid w:val="003E5F88"/>
    <w:rsid w:val="003F0309"/>
    <w:rsid w:val="003F5D87"/>
    <w:rsid w:val="00407AE4"/>
    <w:rsid w:val="00432EEF"/>
    <w:rsid w:val="00435538"/>
    <w:rsid w:val="0043645D"/>
    <w:rsid w:val="00443120"/>
    <w:rsid w:val="00445A05"/>
    <w:rsid w:val="00446183"/>
    <w:rsid w:val="00456AEE"/>
    <w:rsid w:val="004645C1"/>
    <w:rsid w:val="0046684A"/>
    <w:rsid w:val="00472F69"/>
    <w:rsid w:val="004765BE"/>
    <w:rsid w:val="004838D2"/>
    <w:rsid w:val="00492ADB"/>
    <w:rsid w:val="004A7CC5"/>
    <w:rsid w:val="004B786F"/>
    <w:rsid w:val="004C34C4"/>
    <w:rsid w:val="004C3D7E"/>
    <w:rsid w:val="004E2650"/>
    <w:rsid w:val="004E352D"/>
    <w:rsid w:val="004F4309"/>
    <w:rsid w:val="00503469"/>
    <w:rsid w:val="00541E63"/>
    <w:rsid w:val="00545CB0"/>
    <w:rsid w:val="00547204"/>
    <w:rsid w:val="0054767F"/>
    <w:rsid w:val="00551162"/>
    <w:rsid w:val="0057283F"/>
    <w:rsid w:val="00575A09"/>
    <w:rsid w:val="005858C8"/>
    <w:rsid w:val="005A12E8"/>
    <w:rsid w:val="005A7CEB"/>
    <w:rsid w:val="005B00FC"/>
    <w:rsid w:val="005B0E5F"/>
    <w:rsid w:val="005B578B"/>
    <w:rsid w:val="005D0C67"/>
    <w:rsid w:val="005D2226"/>
    <w:rsid w:val="005E0679"/>
    <w:rsid w:val="005E1AD0"/>
    <w:rsid w:val="005F0076"/>
    <w:rsid w:val="005F50A4"/>
    <w:rsid w:val="005F7E23"/>
    <w:rsid w:val="00610AFD"/>
    <w:rsid w:val="006118C2"/>
    <w:rsid w:val="0061319A"/>
    <w:rsid w:val="00625209"/>
    <w:rsid w:val="00625800"/>
    <w:rsid w:val="00643DEE"/>
    <w:rsid w:val="00654E37"/>
    <w:rsid w:val="00663751"/>
    <w:rsid w:val="00670FA6"/>
    <w:rsid w:val="00671313"/>
    <w:rsid w:val="006A0C7F"/>
    <w:rsid w:val="006A263F"/>
    <w:rsid w:val="006A6AE6"/>
    <w:rsid w:val="006B27A6"/>
    <w:rsid w:val="006B308D"/>
    <w:rsid w:val="006B4F4D"/>
    <w:rsid w:val="006C1465"/>
    <w:rsid w:val="006D16AD"/>
    <w:rsid w:val="006D4362"/>
    <w:rsid w:val="006F2532"/>
    <w:rsid w:val="006F255D"/>
    <w:rsid w:val="00701878"/>
    <w:rsid w:val="00712C44"/>
    <w:rsid w:val="0072796F"/>
    <w:rsid w:val="00737577"/>
    <w:rsid w:val="00737AB6"/>
    <w:rsid w:val="00765AE7"/>
    <w:rsid w:val="007708AA"/>
    <w:rsid w:val="00784C6B"/>
    <w:rsid w:val="007A288E"/>
    <w:rsid w:val="007A3B89"/>
    <w:rsid w:val="007A6A41"/>
    <w:rsid w:val="007B24BD"/>
    <w:rsid w:val="007B627F"/>
    <w:rsid w:val="007C30B9"/>
    <w:rsid w:val="007C7E70"/>
    <w:rsid w:val="007D1A50"/>
    <w:rsid w:val="007E3AD1"/>
    <w:rsid w:val="007F1DCB"/>
    <w:rsid w:val="007F32AA"/>
    <w:rsid w:val="007F38C7"/>
    <w:rsid w:val="007F3AC4"/>
    <w:rsid w:val="007F4594"/>
    <w:rsid w:val="008167C4"/>
    <w:rsid w:val="00827359"/>
    <w:rsid w:val="00837722"/>
    <w:rsid w:val="00846C94"/>
    <w:rsid w:val="00852FE9"/>
    <w:rsid w:val="0086138E"/>
    <w:rsid w:val="008650E0"/>
    <w:rsid w:val="0087370B"/>
    <w:rsid w:val="008900EE"/>
    <w:rsid w:val="00892256"/>
    <w:rsid w:val="00896D8F"/>
    <w:rsid w:val="008A15F3"/>
    <w:rsid w:val="008A2A78"/>
    <w:rsid w:val="008A7CA5"/>
    <w:rsid w:val="008B3277"/>
    <w:rsid w:val="008B3FB3"/>
    <w:rsid w:val="008D20F7"/>
    <w:rsid w:val="00905307"/>
    <w:rsid w:val="00906229"/>
    <w:rsid w:val="0092102D"/>
    <w:rsid w:val="00921F90"/>
    <w:rsid w:val="00941801"/>
    <w:rsid w:val="00947531"/>
    <w:rsid w:val="0095362F"/>
    <w:rsid w:val="00966163"/>
    <w:rsid w:val="009713EE"/>
    <w:rsid w:val="00974CDF"/>
    <w:rsid w:val="009751FA"/>
    <w:rsid w:val="00983060"/>
    <w:rsid w:val="00983351"/>
    <w:rsid w:val="009851AB"/>
    <w:rsid w:val="009A6897"/>
    <w:rsid w:val="009B4A93"/>
    <w:rsid w:val="009C288D"/>
    <w:rsid w:val="009C33FE"/>
    <w:rsid w:val="009C4D52"/>
    <w:rsid w:val="009D6586"/>
    <w:rsid w:val="009E1158"/>
    <w:rsid w:val="009E56C1"/>
    <w:rsid w:val="009E71C4"/>
    <w:rsid w:val="009F098C"/>
    <w:rsid w:val="00A11BFC"/>
    <w:rsid w:val="00A13C50"/>
    <w:rsid w:val="00A2558C"/>
    <w:rsid w:val="00A3603E"/>
    <w:rsid w:val="00A40F20"/>
    <w:rsid w:val="00A60321"/>
    <w:rsid w:val="00A64FA4"/>
    <w:rsid w:val="00A67CA4"/>
    <w:rsid w:val="00A82FE6"/>
    <w:rsid w:val="00A965AC"/>
    <w:rsid w:val="00AA67F4"/>
    <w:rsid w:val="00AB1AE7"/>
    <w:rsid w:val="00AC1466"/>
    <w:rsid w:val="00AC4A62"/>
    <w:rsid w:val="00AC583F"/>
    <w:rsid w:val="00AC66E8"/>
    <w:rsid w:val="00AD29CF"/>
    <w:rsid w:val="00AD7704"/>
    <w:rsid w:val="00AE7A76"/>
    <w:rsid w:val="00AF41DE"/>
    <w:rsid w:val="00B06D91"/>
    <w:rsid w:val="00B2127B"/>
    <w:rsid w:val="00B22091"/>
    <w:rsid w:val="00B34246"/>
    <w:rsid w:val="00B41400"/>
    <w:rsid w:val="00B45D77"/>
    <w:rsid w:val="00B46CFE"/>
    <w:rsid w:val="00B56D0E"/>
    <w:rsid w:val="00B63CA8"/>
    <w:rsid w:val="00B66542"/>
    <w:rsid w:val="00B7115E"/>
    <w:rsid w:val="00B82A54"/>
    <w:rsid w:val="00B82E9F"/>
    <w:rsid w:val="00B95BC6"/>
    <w:rsid w:val="00B97A09"/>
    <w:rsid w:val="00BA36AF"/>
    <w:rsid w:val="00BA4B0C"/>
    <w:rsid w:val="00BB4112"/>
    <w:rsid w:val="00BC22FC"/>
    <w:rsid w:val="00BC556C"/>
    <w:rsid w:val="00BD3079"/>
    <w:rsid w:val="00BD79EB"/>
    <w:rsid w:val="00BE1BD1"/>
    <w:rsid w:val="00BF0DBE"/>
    <w:rsid w:val="00C069AC"/>
    <w:rsid w:val="00C071EF"/>
    <w:rsid w:val="00C07DE4"/>
    <w:rsid w:val="00C117AC"/>
    <w:rsid w:val="00C20253"/>
    <w:rsid w:val="00C2572A"/>
    <w:rsid w:val="00C25D96"/>
    <w:rsid w:val="00C27B11"/>
    <w:rsid w:val="00C36A1A"/>
    <w:rsid w:val="00C378AD"/>
    <w:rsid w:val="00C47FBF"/>
    <w:rsid w:val="00C51063"/>
    <w:rsid w:val="00C725AF"/>
    <w:rsid w:val="00C74455"/>
    <w:rsid w:val="00C81CDC"/>
    <w:rsid w:val="00CA5573"/>
    <w:rsid w:val="00CB1B98"/>
    <w:rsid w:val="00CB7841"/>
    <w:rsid w:val="00CC1609"/>
    <w:rsid w:val="00CD11F2"/>
    <w:rsid w:val="00CE1F31"/>
    <w:rsid w:val="00CF213C"/>
    <w:rsid w:val="00CF5955"/>
    <w:rsid w:val="00D00C5C"/>
    <w:rsid w:val="00D01997"/>
    <w:rsid w:val="00D0532B"/>
    <w:rsid w:val="00D05D5C"/>
    <w:rsid w:val="00D2692D"/>
    <w:rsid w:val="00D31AD5"/>
    <w:rsid w:val="00D40631"/>
    <w:rsid w:val="00D45F8B"/>
    <w:rsid w:val="00D54449"/>
    <w:rsid w:val="00D723F9"/>
    <w:rsid w:val="00D76F31"/>
    <w:rsid w:val="00D81894"/>
    <w:rsid w:val="00D820F2"/>
    <w:rsid w:val="00D82E13"/>
    <w:rsid w:val="00D87C1F"/>
    <w:rsid w:val="00DA3220"/>
    <w:rsid w:val="00DB1E21"/>
    <w:rsid w:val="00DB20C6"/>
    <w:rsid w:val="00DB6868"/>
    <w:rsid w:val="00DE7ACE"/>
    <w:rsid w:val="00E0457D"/>
    <w:rsid w:val="00E0737B"/>
    <w:rsid w:val="00E15C65"/>
    <w:rsid w:val="00E15EBC"/>
    <w:rsid w:val="00E17142"/>
    <w:rsid w:val="00E23055"/>
    <w:rsid w:val="00E36D39"/>
    <w:rsid w:val="00E4187B"/>
    <w:rsid w:val="00E43B64"/>
    <w:rsid w:val="00E45111"/>
    <w:rsid w:val="00E52846"/>
    <w:rsid w:val="00E60BDE"/>
    <w:rsid w:val="00E61E5E"/>
    <w:rsid w:val="00E64124"/>
    <w:rsid w:val="00E73230"/>
    <w:rsid w:val="00E80B9D"/>
    <w:rsid w:val="00E80C20"/>
    <w:rsid w:val="00E95998"/>
    <w:rsid w:val="00E97DDE"/>
    <w:rsid w:val="00ED330E"/>
    <w:rsid w:val="00EE51C6"/>
    <w:rsid w:val="00F100DB"/>
    <w:rsid w:val="00F22D75"/>
    <w:rsid w:val="00F33073"/>
    <w:rsid w:val="00F33F6A"/>
    <w:rsid w:val="00F51594"/>
    <w:rsid w:val="00F51E68"/>
    <w:rsid w:val="00F577D7"/>
    <w:rsid w:val="00F7474C"/>
    <w:rsid w:val="00F842C4"/>
    <w:rsid w:val="00F92450"/>
    <w:rsid w:val="00F96350"/>
    <w:rsid w:val="00FC1D2A"/>
    <w:rsid w:val="00FC2171"/>
    <w:rsid w:val="00FD2C6D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7AB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56AE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D29CF"/>
    <w:pPr>
      <w:widowControl/>
      <w:autoSpaceDE/>
      <w:autoSpaceDN/>
      <w:adjustRightInd/>
      <w:jc w:val="center"/>
    </w:pPr>
    <w:rPr>
      <w:b/>
      <w:sz w:val="52"/>
    </w:rPr>
  </w:style>
  <w:style w:type="paragraph" w:customStyle="1" w:styleId="ConsPlusNormal">
    <w:name w:val="ConsPlusNormal"/>
    <w:rsid w:val="00AD2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2A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45C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7">
    <w:name w:val="Hyperlink"/>
    <w:rsid w:val="00135CE0"/>
    <w:rPr>
      <w:color w:val="0000FF"/>
      <w:u w:val="single"/>
    </w:rPr>
  </w:style>
  <w:style w:type="paragraph" w:customStyle="1" w:styleId="ConsPlusNonformat">
    <w:name w:val="ConsPlusNonformat"/>
    <w:uiPriority w:val="99"/>
    <w:rsid w:val="007C3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7F38C7"/>
    <w:rPr>
      <w:rFonts w:ascii="CG Times" w:eastAsia="CG Times" w:hAnsi="CG Times"/>
    </w:rPr>
  </w:style>
  <w:style w:type="paragraph" w:customStyle="1" w:styleId="ConsPlusTitle">
    <w:name w:val="ConsPlusTitle"/>
    <w:rsid w:val="00CE1F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575A09"/>
    <w:pPr>
      <w:ind w:left="720"/>
      <w:contextualSpacing/>
    </w:pPr>
  </w:style>
  <w:style w:type="paragraph" w:customStyle="1" w:styleId="2">
    <w:name w:val="Основной текст (2)"/>
    <w:basedOn w:val="a"/>
    <w:rsid w:val="00D45F8B"/>
    <w:pPr>
      <w:shd w:val="clear" w:color="auto" w:fill="FFFFFF"/>
      <w:suppressAutoHyphens/>
      <w:autoSpaceDE/>
      <w:autoSpaceDN/>
      <w:adjustRightInd/>
      <w:spacing w:line="299" w:lineRule="exact"/>
    </w:pPr>
    <w:rPr>
      <w:b/>
      <w:bCs/>
      <w:kern w:val="1"/>
      <w:sz w:val="22"/>
      <w:szCs w:val="22"/>
      <w:lang w:eastAsia="en-US"/>
    </w:rPr>
  </w:style>
  <w:style w:type="character" w:customStyle="1" w:styleId="2135pt">
    <w:name w:val="Основной текст (2) + 13;5 pt;Не полужирный"/>
    <w:rsid w:val="00D45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BEFC-0D4B-44FF-979D-60B874CD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479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отдыха, оздоровления и занятости детей в 2010 году</vt:lpstr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отдыха, оздоровления и занятости детей в 2010 году</dc:title>
  <dc:creator>comp17</dc:creator>
  <cp:lastModifiedBy>zxs</cp:lastModifiedBy>
  <cp:revision>14</cp:revision>
  <cp:lastPrinted>2019-02-04T03:39:00Z</cp:lastPrinted>
  <dcterms:created xsi:type="dcterms:W3CDTF">2019-01-30T05:24:00Z</dcterms:created>
  <dcterms:modified xsi:type="dcterms:W3CDTF">2019-02-26T06:15:00Z</dcterms:modified>
</cp:coreProperties>
</file>